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6A3114" w:rsidRDefault="00122AF5" w:rsidP="00020F28">
      <w:pPr>
        <w:pStyle w:val="Heading2"/>
        <w:spacing w:before="0" w:after="0"/>
        <w:jc w:val="center"/>
        <w:rPr>
          <w:rFonts w:asciiTheme="minorHAnsi" w:hAnsiTheme="minorHAnsi" w:cstheme="minorHAnsi"/>
          <w:sz w:val="36"/>
          <w:szCs w:val="36"/>
        </w:rPr>
      </w:pPr>
      <w:r w:rsidRPr="006A3114">
        <w:rPr>
          <w:rFonts w:asciiTheme="minorHAnsi" w:hAnsiTheme="minorHAnsi" w:cstheme="minorHAnsi"/>
          <w:sz w:val="36"/>
          <w:szCs w:val="36"/>
        </w:rPr>
        <w:t xml:space="preserve">ICT </w:t>
      </w:r>
      <w:r w:rsidR="00810410" w:rsidRPr="006A3114">
        <w:rPr>
          <w:rFonts w:asciiTheme="minorHAnsi" w:hAnsiTheme="minorHAnsi" w:cstheme="minorHAnsi"/>
          <w:sz w:val="36"/>
          <w:szCs w:val="36"/>
        </w:rPr>
        <w:t>@ Brooke Weston Academy</w:t>
      </w:r>
    </w:p>
    <w:p w:rsidR="00810410" w:rsidRPr="006A3114" w:rsidRDefault="00810410" w:rsidP="00020F28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6A3114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122AF5" w:rsidRPr="006A3114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Pr="006A3114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4600D7" w:rsidRPr="006A3114">
        <w:rPr>
          <w:rFonts w:asciiTheme="minorHAnsi" w:hAnsiTheme="minorHAnsi" w:cstheme="minorHAnsi"/>
          <w:emboss/>
          <w:color w:val="FFFFFF"/>
          <w:sz w:val="36"/>
          <w:szCs w:val="36"/>
        </w:rPr>
        <w:t>5</w:t>
      </w:r>
      <w:r w:rsidRPr="006A3114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</w:t>
      </w:r>
      <w:r w:rsidR="00C22AFC" w:rsidRPr="006A3114">
        <w:rPr>
          <w:rFonts w:asciiTheme="minorHAnsi" w:hAnsiTheme="minorHAnsi" w:cstheme="minorHAnsi"/>
          <w:emboss/>
          <w:color w:val="FFFFFF"/>
          <w:sz w:val="36"/>
          <w:szCs w:val="36"/>
        </w:rPr>
        <w:t>Advanced Database</w:t>
      </w:r>
      <w:r w:rsidR="00122AF5" w:rsidRPr="006A3114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810410" w:rsidRPr="006A3114" w:rsidRDefault="004600D7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6A3114">
        <w:rPr>
          <w:rFonts w:asciiTheme="minorHAnsi" w:hAnsiTheme="minorHAnsi" w:cstheme="minorHAnsi"/>
          <w:b/>
          <w:sz w:val="32"/>
          <w:szCs w:val="22"/>
          <w:lang w:val="en-GB" w:eastAsia="en-GB"/>
        </w:rPr>
        <w:t>Produce reports</w:t>
      </w:r>
    </w:p>
    <w:p w:rsidR="007F4155" w:rsidRPr="00A31CC0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7F4155" w:rsidRPr="00A31CC0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A31CC0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Scenario</w:t>
      </w:r>
    </w:p>
    <w:p w:rsidR="007F4155" w:rsidRPr="00A31CC0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Cube Systems have been very successful with their sales of customised computers and software. This has resulted in the need to store large quantities of data and produce a variety of well structured reports. Knowing the power of Relational Databases to store the large amounts of data and produce reports, they have decided to develop a Relational Database for their customers and sales.</w:t>
      </w:r>
    </w:p>
    <w:p w:rsidR="007F4155" w:rsidRPr="00A31CC0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7F4155" w:rsidRPr="00A31CC0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REMEMBER:</w:t>
      </w:r>
    </w:p>
    <w:p w:rsidR="007F4155" w:rsidRPr="00A31CC0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Customers choose the configuration of computer based on multiple choices such as the speed of the processor, size of the RAM, monitor or hard drive and software.</w:t>
      </w:r>
    </w:p>
    <w:p w:rsidR="007F4155" w:rsidRPr="00A31CC0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Certain options do attract discounts and customers have delivery options such as next day, 2 day or 4 day which all have different price points – if the customer spends over a certain price point they will get free delivery.</w:t>
      </w:r>
    </w:p>
    <w:p w:rsidR="007F4155" w:rsidRPr="00A31CC0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Cube systems would like a fully functional and automatic Relational Database system which could incorporate:</w:t>
      </w:r>
    </w:p>
    <w:p w:rsidR="007F4155" w:rsidRPr="00A31CC0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page</w:t>
      </w: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customers can be added, edited and viewed</w:t>
      </w:r>
    </w:p>
    <w:p w:rsidR="007F4155" w:rsidRPr="00A31CC0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orders page</w:t>
      </w: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 orders can be viewed</w:t>
      </w:r>
    </w:p>
    <w:p w:rsidR="007F4155" w:rsidRPr="00A31CC0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product page</w:t>
      </w: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products for sales can be added, edited and viewed</w:t>
      </w:r>
    </w:p>
    <w:p w:rsidR="007F4155" w:rsidRPr="00A31CC0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ordering page</w:t>
      </w: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orders can be added, edited and viewed</w:t>
      </w:r>
    </w:p>
    <w:p w:rsidR="007F4155" w:rsidRPr="00A31CC0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invoice page</w:t>
      </w: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– where the user selects what the customer requires and prints the invoice</w:t>
      </w:r>
    </w:p>
    <w:p w:rsidR="007F4155" w:rsidRPr="00A31CC0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reporting page</w:t>
      </w: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– where reports such as the analysis of:</w:t>
      </w:r>
    </w:p>
    <w:p w:rsidR="007F4155" w:rsidRPr="00A31CC0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Orders of any particular product</w:t>
      </w:r>
    </w:p>
    <w:p w:rsidR="007F4155" w:rsidRPr="00A31CC0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Profit made on each product</w:t>
      </w:r>
    </w:p>
    <w:p w:rsidR="007F4155" w:rsidRPr="00A31CC0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Tracking of customer orders and </w:t>
      </w:r>
      <w:r w:rsidRPr="00A31CC0">
        <w:rPr>
          <w:rFonts w:asciiTheme="minorHAnsi" w:hAnsiTheme="minorHAnsi" w:cstheme="minorHAnsi"/>
          <w:sz w:val="20"/>
          <w:szCs w:val="20"/>
        </w:rPr>
        <w:t xml:space="preserve">purchases </w:t>
      </w:r>
    </w:p>
    <w:p w:rsidR="007F4155" w:rsidRPr="00A31CC0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</w:rPr>
        <w:t>Calculating totals of ordered product over a given period</w:t>
      </w:r>
    </w:p>
    <w:p w:rsidR="007F4155" w:rsidRPr="00A31CC0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</w:rPr>
        <w:t>Customers traced</w:t>
      </w: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based on any other information required</w:t>
      </w:r>
      <w:r w:rsidRPr="00A31CC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7F4155" w:rsidRPr="00A31CC0" w:rsidRDefault="007F4155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A31CC0" w:rsidRDefault="007F4155" w:rsidP="004600D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4600D7" w:rsidRPr="00A31CC0" w:rsidRDefault="004600D7" w:rsidP="004600D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31CC0">
        <w:rPr>
          <w:rFonts w:asciiTheme="minorHAnsi" w:hAnsiTheme="minorHAnsi" w:cstheme="minorHAnsi"/>
          <w:sz w:val="20"/>
          <w:szCs w:val="20"/>
        </w:rPr>
        <w:t xml:space="preserve">Focusing on the business, you need to produce a database that will store information within a relational database, covering the following </w:t>
      </w:r>
      <w:r w:rsidRPr="00A31CC0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A31CC0">
        <w:rPr>
          <w:rFonts w:asciiTheme="minorHAnsi" w:hAnsiTheme="minorHAnsi" w:cstheme="minorHAnsi"/>
          <w:sz w:val="20"/>
          <w:szCs w:val="20"/>
        </w:rPr>
        <w:t xml:space="preserve"> tasks within this case study:</w:t>
      </w:r>
      <w:r w:rsidRPr="00A31CC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0B7A5E" w:rsidRPr="00A31CC0" w:rsidRDefault="00ED6076" w:rsidP="004600D7">
      <w:pPr>
        <w:pStyle w:val="NormalWeb"/>
        <w:numPr>
          <w:ilvl w:val="1"/>
          <w:numId w:val="24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proofErr w:type="spellStart"/>
      <w:r w:rsidRPr="00A31CC0">
        <w:rPr>
          <w:rFonts w:asciiTheme="minorHAnsi" w:hAnsiTheme="minorHAnsi" w:cstheme="minorHAnsi"/>
          <w:sz w:val="20"/>
          <w:szCs w:val="20"/>
          <w:lang w:val="en-GB"/>
        </w:rPr>
        <w:t>Leszynski</w:t>
      </w:r>
      <w:proofErr w:type="spellEnd"/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 Naming Convention – Standardising your Database </w:t>
      </w:r>
    </w:p>
    <w:p w:rsidR="000B7A5E" w:rsidRPr="00A31CC0" w:rsidRDefault="004600D7" w:rsidP="004600D7">
      <w:pPr>
        <w:pStyle w:val="NormalWeb"/>
        <w:numPr>
          <w:ilvl w:val="1"/>
          <w:numId w:val="24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Reports</w:t>
      </w:r>
    </w:p>
    <w:p w:rsidR="000B7A5E" w:rsidRPr="00A31CC0" w:rsidRDefault="00ED6076" w:rsidP="004600D7">
      <w:pPr>
        <w:pStyle w:val="NormalWeb"/>
        <w:numPr>
          <w:ilvl w:val="1"/>
          <w:numId w:val="24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 xml:space="preserve">Implementation of Database </w:t>
      </w:r>
    </w:p>
    <w:p w:rsidR="007F4155" w:rsidRPr="00A31CC0" w:rsidRDefault="007F4155" w:rsidP="004600D7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A31CC0" w:rsidRDefault="007F4155" w:rsidP="00A31CC0">
      <w:pPr>
        <w:rPr>
          <w:rFonts w:asciiTheme="minorHAnsi" w:hAnsiTheme="minorHAnsi" w:cstheme="minorHAnsi"/>
          <w:sz w:val="20"/>
          <w:szCs w:val="20"/>
        </w:rPr>
      </w:pPr>
      <w:r w:rsidRPr="00A31CC0">
        <w:rPr>
          <w:rFonts w:asciiTheme="minorHAnsi" w:hAnsiTheme="minorHAnsi" w:cstheme="minorHAnsi"/>
          <w:sz w:val="20"/>
          <w:szCs w:val="20"/>
        </w:rPr>
        <w:t>Basically, you need to:</w:t>
      </w:r>
    </w:p>
    <w:p w:rsidR="007F4155" w:rsidRPr="00A31CC0" w:rsidRDefault="007F4155" w:rsidP="00020F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31CC0">
        <w:rPr>
          <w:rFonts w:asciiTheme="minorHAnsi" w:hAnsiTheme="minorHAnsi" w:cstheme="minorHAnsi"/>
          <w:b/>
          <w:sz w:val="20"/>
          <w:szCs w:val="20"/>
          <w:u w:val="single"/>
        </w:rPr>
        <w:t>Introduction</w:t>
      </w:r>
    </w:p>
    <w:p w:rsidR="00BE7A69" w:rsidRPr="00A31CC0" w:rsidRDefault="00BE7A69" w:rsidP="00020F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BE7A69" w:rsidRPr="00A31CC0" w:rsidRDefault="00BE7A69" w:rsidP="00020F28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A31CC0">
        <w:rPr>
          <w:rFonts w:asciiTheme="minorHAnsi" w:hAnsiTheme="minorHAnsi" w:cstheme="minorHAnsi"/>
          <w:sz w:val="20"/>
          <w:szCs w:val="20"/>
        </w:rPr>
        <w:t>What is this case study about?</w:t>
      </w:r>
    </w:p>
    <w:p w:rsidR="00A97EE7" w:rsidRPr="00A31CC0" w:rsidRDefault="007F4155" w:rsidP="00020F28">
      <w:pPr>
        <w:pStyle w:val="NoSpacing"/>
        <w:numPr>
          <w:ilvl w:val="0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A31CC0">
        <w:rPr>
          <w:rFonts w:asciiTheme="minorHAnsi" w:hAnsiTheme="minorHAnsi" w:cstheme="minorHAnsi"/>
          <w:sz w:val="20"/>
          <w:szCs w:val="20"/>
        </w:rPr>
        <w:t>Summary the</w:t>
      </w:r>
      <w:r w:rsidRPr="00A31CC0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A97EE7" w:rsidRPr="00A31CC0">
        <w:rPr>
          <w:rFonts w:asciiTheme="minorHAnsi" w:hAnsiTheme="minorHAnsi" w:cstheme="minorHAnsi"/>
          <w:sz w:val="20"/>
          <w:szCs w:val="20"/>
        </w:rPr>
        <w:t xml:space="preserve">scenario </w:t>
      </w:r>
      <w:r w:rsidRPr="00A31CC0">
        <w:rPr>
          <w:rFonts w:asciiTheme="minorHAnsi" w:hAnsiTheme="minorHAnsi" w:cstheme="minorHAnsi"/>
          <w:sz w:val="20"/>
          <w:szCs w:val="20"/>
        </w:rPr>
        <w:t>from AO1</w:t>
      </w:r>
    </w:p>
    <w:p w:rsidR="00A97EE7" w:rsidRPr="00A31CC0" w:rsidRDefault="00A97EE7" w:rsidP="00020F28">
      <w:pPr>
        <w:pStyle w:val="NoSpacing"/>
        <w:numPr>
          <w:ilvl w:val="1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A31CC0">
        <w:rPr>
          <w:rFonts w:asciiTheme="minorHAnsi" w:hAnsiTheme="minorHAnsi" w:cstheme="minorHAnsi"/>
          <w:bCs/>
          <w:iCs/>
          <w:sz w:val="20"/>
          <w:szCs w:val="20"/>
        </w:rPr>
        <w:t xml:space="preserve">Briefly introduce the </w:t>
      </w:r>
      <w:r w:rsidRPr="00A31CC0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business you have selected </w:t>
      </w:r>
      <w:r w:rsidRPr="00A31CC0">
        <w:rPr>
          <w:rFonts w:asciiTheme="minorHAnsi" w:hAnsiTheme="minorHAnsi" w:cstheme="minorHAnsi"/>
          <w:bCs/>
          <w:iCs/>
          <w:sz w:val="20"/>
          <w:szCs w:val="20"/>
        </w:rPr>
        <w:t xml:space="preserve">and </w:t>
      </w: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</w:rPr>
        <w:t>describe the range of information you wish the database to manage</w:t>
      </w:r>
    </w:p>
    <w:p w:rsidR="00A97EE7" w:rsidRPr="00A31CC0" w:rsidRDefault="00A97EE7" w:rsidP="00020F28">
      <w:pPr>
        <w:pStyle w:val="NoSpacing"/>
        <w:numPr>
          <w:ilvl w:val="2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</w:rPr>
        <w:t>Consider the type of information that the database could use</w:t>
      </w:r>
    </w:p>
    <w:p w:rsidR="00597602" w:rsidRPr="00A31CC0" w:rsidRDefault="00597602" w:rsidP="00020F28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BE7A69" w:rsidRPr="00A31CC0" w:rsidRDefault="00BE7A69" w:rsidP="00020F28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31CC0">
        <w:rPr>
          <w:rFonts w:asciiTheme="minorHAnsi" w:hAnsiTheme="minorHAnsi" w:cstheme="minorHAnsi"/>
          <w:b/>
          <w:sz w:val="20"/>
          <w:szCs w:val="20"/>
          <w:u w:val="single"/>
        </w:rPr>
        <w:t>Main Investigation</w:t>
      </w:r>
    </w:p>
    <w:p w:rsidR="00E66CCB" w:rsidRPr="00A31CC0" w:rsidRDefault="00E66CCB" w:rsidP="004B67C8">
      <w:pPr>
        <w:rPr>
          <w:rFonts w:asciiTheme="minorHAnsi" w:hAnsiTheme="minorHAnsi" w:cstheme="minorHAnsi"/>
          <w:sz w:val="20"/>
          <w:szCs w:val="20"/>
        </w:rPr>
      </w:pPr>
    </w:p>
    <w:p w:rsidR="004B67C8" w:rsidRPr="00A31CC0" w:rsidRDefault="004600D7" w:rsidP="004600D7">
      <w:pPr>
        <w:rPr>
          <w:rFonts w:asciiTheme="minorHAnsi" w:hAnsiTheme="minorHAnsi" w:cstheme="minorHAnsi"/>
          <w:b/>
          <w:sz w:val="20"/>
          <w:szCs w:val="20"/>
        </w:rPr>
      </w:pPr>
      <w:r w:rsidRPr="00A31CC0">
        <w:rPr>
          <w:rFonts w:asciiTheme="minorHAnsi" w:hAnsiTheme="minorHAnsi" w:cstheme="minorHAnsi"/>
          <w:b/>
          <w:sz w:val="20"/>
          <w:szCs w:val="20"/>
          <w:u w:val="single"/>
        </w:rPr>
        <w:t>Reports</w:t>
      </w:r>
      <w:r w:rsidR="004B67C8" w:rsidRPr="00A31CC0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Pr="00A31CC0">
        <w:rPr>
          <w:rFonts w:asciiTheme="minorHAnsi" w:hAnsiTheme="minorHAnsi" w:cstheme="minorHAnsi"/>
          <w:b/>
          <w:i/>
          <w:sz w:val="20"/>
          <w:szCs w:val="20"/>
        </w:rPr>
        <w:t>(Task 1</w:t>
      </w:r>
      <w:r w:rsidR="004B67C8" w:rsidRPr="00A31CC0">
        <w:rPr>
          <w:rFonts w:asciiTheme="minorHAnsi" w:hAnsiTheme="minorHAnsi" w:cstheme="minorHAnsi"/>
          <w:b/>
          <w:i/>
          <w:sz w:val="20"/>
          <w:szCs w:val="20"/>
        </w:rPr>
        <w:t>)</w:t>
      </w:r>
    </w:p>
    <w:p w:rsidR="004600D7" w:rsidRPr="00A31CC0" w:rsidRDefault="004600D7" w:rsidP="004600D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Create the reports based on the designs produced for your database</w:t>
      </w:r>
    </w:p>
    <w:p w:rsidR="0051697B" w:rsidRPr="00A31CC0" w:rsidRDefault="004600D7" w:rsidP="00545D2C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Provide screenshot evidence for creating the reports</w:t>
      </w:r>
    </w:p>
    <w:p w:rsidR="00545D2C" w:rsidRPr="00A31CC0" w:rsidRDefault="00545D2C" w:rsidP="00545D2C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31CC0">
        <w:rPr>
          <w:rFonts w:asciiTheme="minorHAnsi" w:hAnsiTheme="minorHAnsi" w:cstheme="minorHAnsi"/>
          <w:sz w:val="20"/>
          <w:szCs w:val="20"/>
        </w:rPr>
        <w:t>Refer to the Database Activities (</w:t>
      </w:r>
      <w:r w:rsidRPr="00A31CC0">
        <w:rPr>
          <w:rFonts w:asciiTheme="minorHAnsi" w:hAnsiTheme="minorHAnsi" w:cstheme="minorHAnsi"/>
          <w:b/>
          <w:bCs/>
          <w:i/>
          <w:iCs/>
          <w:sz w:val="20"/>
          <w:szCs w:val="20"/>
        </w:rPr>
        <w:t>AO1 - Task 2</w:t>
      </w:r>
      <w:r w:rsidRPr="00A31CC0">
        <w:rPr>
          <w:rFonts w:asciiTheme="minorHAnsi" w:hAnsiTheme="minorHAnsi" w:cstheme="minorHAnsi"/>
          <w:sz w:val="20"/>
          <w:szCs w:val="20"/>
        </w:rPr>
        <w:t xml:space="preserve">) to design the reports for any outputs that are produced, both printable and on screen </w:t>
      </w:r>
    </w:p>
    <w:p w:rsidR="004B67C8" w:rsidRPr="00A31CC0" w:rsidRDefault="004B67C8" w:rsidP="00545D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EA221C" w:rsidRPr="00A31CC0" w:rsidRDefault="00EA221C" w:rsidP="00545D2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31CC0">
        <w:rPr>
          <w:rFonts w:asciiTheme="minorHAnsi" w:hAnsiTheme="minorHAnsi" w:cstheme="minorHAnsi"/>
          <w:b/>
          <w:sz w:val="20"/>
          <w:szCs w:val="20"/>
          <w:u w:val="single"/>
        </w:rPr>
        <w:t>Implementation of Database</w:t>
      </w:r>
      <w:r w:rsidRPr="00A31CC0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4600D7" w:rsidRPr="00A31CC0">
        <w:rPr>
          <w:rFonts w:asciiTheme="minorHAnsi" w:hAnsiTheme="minorHAnsi" w:cstheme="minorHAnsi"/>
          <w:b/>
          <w:i/>
          <w:sz w:val="20"/>
          <w:szCs w:val="20"/>
        </w:rPr>
        <w:t>(Task 2</w:t>
      </w:r>
      <w:r w:rsidRPr="00A31CC0">
        <w:rPr>
          <w:rFonts w:asciiTheme="minorHAnsi" w:hAnsiTheme="minorHAnsi" w:cstheme="minorHAnsi"/>
          <w:b/>
          <w:i/>
          <w:sz w:val="20"/>
          <w:szCs w:val="20"/>
        </w:rPr>
        <w:t>)</w:t>
      </w:r>
    </w:p>
    <w:p w:rsidR="00EA221C" w:rsidRPr="00A31CC0" w:rsidRDefault="00EA221C" w:rsidP="00545D2C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Illustrate evidence (screenshots) in the form of using a consistent and appropriate styling in the design and construction of a database for:</w:t>
      </w:r>
    </w:p>
    <w:p w:rsidR="0051697B" w:rsidRPr="00A31CC0" w:rsidRDefault="004600D7" w:rsidP="00545D2C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Naming of all database queries</w:t>
      </w:r>
    </w:p>
    <w:p w:rsidR="0051697B" w:rsidRPr="00A31CC0" w:rsidRDefault="004600D7" w:rsidP="00545D2C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Naming of all database reports</w:t>
      </w:r>
    </w:p>
    <w:p w:rsidR="0051697B" w:rsidRPr="00A31CC0" w:rsidRDefault="004600D7" w:rsidP="00545D2C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Name of fields used within the database tables</w:t>
      </w:r>
    </w:p>
    <w:p w:rsidR="0051697B" w:rsidRPr="00A31CC0" w:rsidRDefault="004600D7" w:rsidP="004600D7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Designs of all database reports</w:t>
      </w:r>
    </w:p>
    <w:p w:rsidR="00ED6076" w:rsidRPr="00A31CC0" w:rsidRDefault="004600D7" w:rsidP="004600D7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31CC0">
        <w:rPr>
          <w:rFonts w:asciiTheme="minorHAnsi" w:hAnsiTheme="minorHAnsi" w:cstheme="minorHAnsi"/>
          <w:sz w:val="20"/>
          <w:szCs w:val="20"/>
          <w:lang w:val="en-GB"/>
        </w:rPr>
        <w:t>Consistent use of a house style</w:t>
      </w:r>
    </w:p>
    <w:sectPr w:rsidR="00ED6076" w:rsidRPr="00A31CC0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.15pt;height:9.15pt" o:bullet="t">
        <v:imagedata r:id="rId1" o:title="art54F"/>
      </v:shape>
    </w:pict>
  </w:numPicBullet>
  <w:abstractNum w:abstractNumId="0">
    <w:nsid w:val="02BC0A33"/>
    <w:multiLevelType w:val="hybridMultilevel"/>
    <w:tmpl w:val="F1085D9A"/>
    <w:lvl w:ilvl="0" w:tplc="78E8B9D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25C5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ED71E">
      <w:start w:val="1292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CEAFAC">
      <w:start w:val="1292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6AD9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E2D6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EC1F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7002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884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571D0"/>
    <w:multiLevelType w:val="hybridMultilevel"/>
    <w:tmpl w:val="F4784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1042F"/>
    <w:multiLevelType w:val="hybridMultilevel"/>
    <w:tmpl w:val="6FE420BE"/>
    <w:lvl w:ilvl="0" w:tplc="824647A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8AEFE8">
      <w:start w:val="165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C4A8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4E52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5E54D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705E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08DB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42E51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F88B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2C3D4A"/>
    <w:multiLevelType w:val="hybridMultilevel"/>
    <w:tmpl w:val="10A86AFA"/>
    <w:lvl w:ilvl="0" w:tplc="7708F6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D4DC5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433F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0C1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ED0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68CA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44326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F8A6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B24A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B6002D8"/>
    <w:multiLevelType w:val="hybridMultilevel"/>
    <w:tmpl w:val="84F2C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8731F2B"/>
    <w:multiLevelType w:val="hybridMultilevel"/>
    <w:tmpl w:val="E0ACA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E491B"/>
    <w:multiLevelType w:val="hybridMultilevel"/>
    <w:tmpl w:val="9072D4F0"/>
    <w:lvl w:ilvl="0" w:tplc="AD7E47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7A2CE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2CF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C39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0686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4413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53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98B2C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695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41F83"/>
    <w:multiLevelType w:val="hybridMultilevel"/>
    <w:tmpl w:val="4D702D24"/>
    <w:lvl w:ilvl="0" w:tplc="020834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4108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3AB6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6C9E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224B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7A43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620D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5055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36BF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E7238D6"/>
    <w:multiLevelType w:val="hybridMultilevel"/>
    <w:tmpl w:val="7242B906"/>
    <w:lvl w:ilvl="0" w:tplc="D0BE8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8E5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0C5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C67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4E2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663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A4B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6F5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A07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D53918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9240762"/>
    <w:multiLevelType w:val="hybridMultilevel"/>
    <w:tmpl w:val="B24446C2"/>
    <w:lvl w:ilvl="0" w:tplc="E962D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166D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84E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205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C460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502D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C4A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FC5B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6B8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085C5F"/>
    <w:multiLevelType w:val="hybridMultilevel"/>
    <w:tmpl w:val="09A8C1CA"/>
    <w:lvl w:ilvl="0" w:tplc="1D464C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CF79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2C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32B1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B637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1238D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EA3B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DED2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0CBA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3515836"/>
    <w:multiLevelType w:val="hybridMultilevel"/>
    <w:tmpl w:val="AEF6A74C"/>
    <w:lvl w:ilvl="0" w:tplc="921A6B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80D26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D67472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487AE">
      <w:start w:val="1260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56265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EF8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A8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CAAA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70E3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C2538B"/>
    <w:multiLevelType w:val="hybridMultilevel"/>
    <w:tmpl w:val="923482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53022BC"/>
    <w:multiLevelType w:val="hybridMultilevel"/>
    <w:tmpl w:val="622E0882"/>
    <w:lvl w:ilvl="0" w:tplc="E3A825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420D7E">
      <w:start w:val="126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C65A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B0F1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467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A86BD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2B3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681B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8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7C06FD"/>
    <w:multiLevelType w:val="hybridMultilevel"/>
    <w:tmpl w:val="A9E2AF8C"/>
    <w:lvl w:ilvl="0" w:tplc="0D62C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204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D886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B41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A85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AC82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6B8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2D4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44F1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E72AE2"/>
    <w:multiLevelType w:val="hybridMultilevel"/>
    <w:tmpl w:val="B5224F72"/>
    <w:lvl w:ilvl="0" w:tplc="18E8B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0C78B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7E71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50BC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5099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CE1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685D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E08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DAE3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8897DEE"/>
    <w:multiLevelType w:val="hybridMultilevel"/>
    <w:tmpl w:val="EC609F08"/>
    <w:lvl w:ilvl="0" w:tplc="683059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4C881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5CD8C6">
      <w:start w:val="140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4328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F0217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493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8200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4E03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4CD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A64F59"/>
    <w:multiLevelType w:val="hybridMultilevel"/>
    <w:tmpl w:val="B4186F5C"/>
    <w:lvl w:ilvl="0" w:tplc="97BEC8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C8C20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3468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1851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7419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4C11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7E3F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B4631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10AE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B2E60C0"/>
    <w:multiLevelType w:val="hybridMultilevel"/>
    <w:tmpl w:val="CC9AAC44"/>
    <w:lvl w:ilvl="0" w:tplc="5434A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36F8C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7E82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62CD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4C65B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FE50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DCA8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3CB2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A2D8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B65391E"/>
    <w:multiLevelType w:val="hybridMultilevel"/>
    <w:tmpl w:val="C9E02D84"/>
    <w:lvl w:ilvl="0" w:tplc="816A6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A5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C299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967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A022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98B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07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8EFF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D22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87E72"/>
    <w:multiLevelType w:val="hybridMultilevel"/>
    <w:tmpl w:val="749602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F6582D"/>
    <w:multiLevelType w:val="hybridMultilevel"/>
    <w:tmpl w:val="1B6E8A1A"/>
    <w:lvl w:ilvl="0" w:tplc="68F4B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7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36C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743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6B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945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BE7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88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AED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AF263E"/>
    <w:multiLevelType w:val="hybridMultilevel"/>
    <w:tmpl w:val="9B20AE7C"/>
    <w:lvl w:ilvl="0" w:tplc="7A7EDA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125A0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2F7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2BB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EC73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7AD5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D4B1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CE00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7632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F675A3"/>
    <w:multiLevelType w:val="hybridMultilevel"/>
    <w:tmpl w:val="A302FFA6"/>
    <w:lvl w:ilvl="0" w:tplc="0CB4B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9C0E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6EF8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B6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D20C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2C2D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5CE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469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4458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61489F"/>
    <w:multiLevelType w:val="hybridMultilevel"/>
    <w:tmpl w:val="6FA6BB70"/>
    <w:lvl w:ilvl="0" w:tplc="3162C7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C678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85C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7407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5072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E5E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C6AA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4EE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2AC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BB3B2A"/>
    <w:multiLevelType w:val="hybridMultilevel"/>
    <w:tmpl w:val="F2E8774E"/>
    <w:lvl w:ilvl="0" w:tplc="5EAAF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424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CCE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B0B3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F686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A6A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DEB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7E41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480D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E307B3"/>
    <w:multiLevelType w:val="hybridMultilevel"/>
    <w:tmpl w:val="FB1C1EE6"/>
    <w:lvl w:ilvl="0" w:tplc="DC3EC8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3AC8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861CA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361F2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6812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2CC1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E21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AE7E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6ACD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9"/>
  </w:num>
  <w:num w:numId="5">
    <w:abstractNumId w:val="4"/>
  </w:num>
  <w:num w:numId="6">
    <w:abstractNumId w:val="1"/>
  </w:num>
  <w:num w:numId="7">
    <w:abstractNumId w:val="22"/>
  </w:num>
  <w:num w:numId="8">
    <w:abstractNumId w:val="27"/>
  </w:num>
  <w:num w:numId="9">
    <w:abstractNumId w:val="0"/>
  </w:num>
  <w:num w:numId="10">
    <w:abstractNumId w:val="25"/>
  </w:num>
  <w:num w:numId="11">
    <w:abstractNumId w:val="17"/>
  </w:num>
  <w:num w:numId="12">
    <w:abstractNumId w:val="7"/>
  </w:num>
  <w:num w:numId="13">
    <w:abstractNumId w:val="12"/>
  </w:num>
  <w:num w:numId="14">
    <w:abstractNumId w:val="15"/>
  </w:num>
  <w:num w:numId="15">
    <w:abstractNumId w:val="13"/>
  </w:num>
  <w:num w:numId="16">
    <w:abstractNumId w:val="18"/>
  </w:num>
  <w:num w:numId="17">
    <w:abstractNumId w:val="16"/>
  </w:num>
  <w:num w:numId="18">
    <w:abstractNumId w:val="21"/>
  </w:num>
  <w:num w:numId="19">
    <w:abstractNumId w:val="14"/>
  </w:num>
  <w:num w:numId="20">
    <w:abstractNumId w:val="23"/>
  </w:num>
  <w:num w:numId="21">
    <w:abstractNumId w:val="8"/>
  </w:num>
  <w:num w:numId="22">
    <w:abstractNumId w:val="24"/>
  </w:num>
  <w:num w:numId="23">
    <w:abstractNumId w:val="11"/>
  </w:num>
  <w:num w:numId="24">
    <w:abstractNumId w:val="9"/>
  </w:num>
  <w:num w:numId="25">
    <w:abstractNumId w:val="19"/>
  </w:num>
  <w:num w:numId="26">
    <w:abstractNumId w:val="2"/>
  </w:num>
  <w:num w:numId="27">
    <w:abstractNumId w:val="28"/>
  </w:num>
  <w:num w:numId="28">
    <w:abstractNumId w:val="3"/>
  </w:num>
  <w:num w:numId="29">
    <w:abstractNumId w:val="26"/>
  </w:num>
  <w:num w:numId="30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20F28"/>
    <w:rsid w:val="00034C52"/>
    <w:rsid w:val="00067463"/>
    <w:rsid w:val="00074F35"/>
    <w:rsid w:val="000A1EE3"/>
    <w:rsid w:val="000B7A5E"/>
    <w:rsid w:val="000D4D61"/>
    <w:rsid w:val="000E5032"/>
    <w:rsid w:val="000F338D"/>
    <w:rsid w:val="000F6742"/>
    <w:rsid w:val="000F6C10"/>
    <w:rsid w:val="00101ECA"/>
    <w:rsid w:val="00122AF5"/>
    <w:rsid w:val="001346A0"/>
    <w:rsid w:val="00160A3E"/>
    <w:rsid w:val="001755BA"/>
    <w:rsid w:val="0018796B"/>
    <w:rsid w:val="001A7D87"/>
    <w:rsid w:val="001B3931"/>
    <w:rsid w:val="001B40B1"/>
    <w:rsid w:val="001F451E"/>
    <w:rsid w:val="00217D81"/>
    <w:rsid w:val="002338B4"/>
    <w:rsid w:val="002408B0"/>
    <w:rsid w:val="00241A65"/>
    <w:rsid w:val="00241F93"/>
    <w:rsid w:val="00252471"/>
    <w:rsid w:val="00285B40"/>
    <w:rsid w:val="002B59B0"/>
    <w:rsid w:val="002D0618"/>
    <w:rsid w:val="00314720"/>
    <w:rsid w:val="00395479"/>
    <w:rsid w:val="0039784F"/>
    <w:rsid w:val="003A613D"/>
    <w:rsid w:val="003C68F9"/>
    <w:rsid w:val="0040419A"/>
    <w:rsid w:val="00441028"/>
    <w:rsid w:val="00441C41"/>
    <w:rsid w:val="004600D7"/>
    <w:rsid w:val="004726ED"/>
    <w:rsid w:val="004B67C8"/>
    <w:rsid w:val="004E2360"/>
    <w:rsid w:val="0051697B"/>
    <w:rsid w:val="00545D2C"/>
    <w:rsid w:val="00552C4C"/>
    <w:rsid w:val="00597602"/>
    <w:rsid w:val="005C5925"/>
    <w:rsid w:val="005C6422"/>
    <w:rsid w:val="005C72D9"/>
    <w:rsid w:val="005D11D7"/>
    <w:rsid w:val="005D7EEE"/>
    <w:rsid w:val="005F6746"/>
    <w:rsid w:val="00604440"/>
    <w:rsid w:val="00655767"/>
    <w:rsid w:val="00687AC1"/>
    <w:rsid w:val="00696B31"/>
    <w:rsid w:val="006A2DE9"/>
    <w:rsid w:val="006A3114"/>
    <w:rsid w:val="006A3731"/>
    <w:rsid w:val="006D6FD0"/>
    <w:rsid w:val="00726C85"/>
    <w:rsid w:val="00781531"/>
    <w:rsid w:val="007B3907"/>
    <w:rsid w:val="007F4155"/>
    <w:rsid w:val="00803D04"/>
    <w:rsid w:val="00810410"/>
    <w:rsid w:val="00837C51"/>
    <w:rsid w:val="008448DB"/>
    <w:rsid w:val="00875ECE"/>
    <w:rsid w:val="00876597"/>
    <w:rsid w:val="00880B6B"/>
    <w:rsid w:val="008A0F2D"/>
    <w:rsid w:val="00900BBD"/>
    <w:rsid w:val="00911540"/>
    <w:rsid w:val="009219F7"/>
    <w:rsid w:val="0094754C"/>
    <w:rsid w:val="00962346"/>
    <w:rsid w:val="00970229"/>
    <w:rsid w:val="00975BF2"/>
    <w:rsid w:val="009B67C7"/>
    <w:rsid w:val="00A31CC0"/>
    <w:rsid w:val="00A67534"/>
    <w:rsid w:val="00A70915"/>
    <w:rsid w:val="00A7693F"/>
    <w:rsid w:val="00A917DE"/>
    <w:rsid w:val="00A97EE7"/>
    <w:rsid w:val="00AF78B6"/>
    <w:rsid w:val="00B236CE"/>
    <w:rsid w:val="00B67C5C"/>
    <w:rsid w:val="00B70D34"/>
    <w:rsid w:val="00B72255"/>
    <w:rsid w:val="00B82E03"/>
    <w:rsid w:val="00B97D30"/>
    <w:rsid w:val="00B97FBC"/>
    <w:rsid w:val="00BE7A69"/>
    <w:rsid w:val="00C10488"/>
    <w:rsid w:val="00C223E9"/>
    <w:rsid w:val="00C22AFC"/>
    <w:rsid w:val="00C45D59"/>
    <w:rsid w:val="00C71814"/>
    <w:rsid w:val="00C85CA7"/>
    <w:rsid w:val="00C9155A"/>
    <w:rsid w:val="00C91565"/>
    <w:rsid w:val="00CF1D60"/>
    <w:rsid w:val="00CF1DBF"/>
    <w:rsid w:val="00D05897"/>
    <w:rsid w:val="00D12C7E"/>
    <w:rsid w:val="00D2193E"/>
    <w:rsid w:val="00D30793"/>
    <w:rsid w:val="00D46A1B"/>
    <w:rsid w:val="00D50DB0"/>
    <w:rsid w:val="00D731D9"/>
    <w:rsid w:val="00DA04F8"/>
    <w:rsid w:val="00DC199B"/>
    <w:rsid w:val="00E448E1"/>
    <w:rsid w:val="00E47308"/>
    <w:rsid w:val="00E66CCB"/>
    <w:rsid w:val="00E85135"/>
    <w:rsid w:val="00E96E4E"/>
    <w:rsid w:val="00EA221C"/>
    <w:rsid w:val="00EB4C69"/>
    <w:rsid w:val="00EC46FD"/>
    <w:rsid w:val="00EC5E96"/>
    <w:rsid w:val="00ED6076"/>
    <w:rsid w:val="00EF07D6"/>
    <w:rsid w:val="00F22F57"/>
    <w:rsid w:val="00F34C3E"/>
    <w:rsid w:val="00F85BA1"/>
    <w:rsid w:val="00FA46F0"/>
    <w:rsid w:val="00FB58DF"/>
    <w:rsid w:val="00FC179B"/>
    <w:rsid w:val="00FC42BA"/>
    <w:rsid w:val="00FD4E63"/>
    <w:rsid w:val="00FD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726ED"/>
    <w:pPr>
      <w:ind w:left="720"/>
      <w:contextualSpacing/>
    </w:pPr>
  </w:style>
  <w:style w:type="table" w:styleId="TableGrid">
    <w:name w:val="Table Grid"/>
    <w:basedOn w:val="TableNormal"/>
    <w:uiPriority w:val="59"/>
    <w:rsid w:val="00FC17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97EE7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7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5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9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8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8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3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1482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638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906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126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743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55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78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7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669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0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56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8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2780">
          <w:marLeft w:val="1339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2245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84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37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0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50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376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454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95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96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4110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05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30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1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313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9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86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282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43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492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22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9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912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898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742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19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9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318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1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793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425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7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2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50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9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2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39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7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1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7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88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15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67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50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201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1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94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9638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417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1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98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94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2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12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33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20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1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548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7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8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1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11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272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70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7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3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13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4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05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35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020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3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50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0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3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021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3252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024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604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99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6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1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1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7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6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5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83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8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9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401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11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9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4919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00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91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5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5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7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4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4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020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204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641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3638">
          <w:marLeft w:val="24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6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8807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53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9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4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3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283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50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84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309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53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66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80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Database Skills</vt:lpstr>
    </vt:vector>
  </TitlesOfParts>
  <Company>Brooke Weston Academy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2007-11-05T07:29:00Z</cp:lastPrinted>
  <dcterms:created xsi:type="dcterms:W3CDTF">2009-11-22T13:14:00Z</dcterms:created>
  <dcterms:modified xsi:type="dcterms:W3CDTF">2010-02-19T20:50:00Z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